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93D3" w14:textId="77777777" w:rsidR="006B63B5" w:rsidRDefault="006B63B5" w:rsidP="006B63B5">
      <w:pPr>
        <w:pStyle w:val="Titre1"/>
        <w:jc w:val="center"/>
        <w:rPr>
          <w:rFonts w:ascii="Bangla MN" w:hAnsi="Bangla MN" w:cs="Bangla MN"/>
          <w:b/>
          <w:bCs/>
          <w:color w:val="E7D5C7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b/>
          <w:bCs/>
          <w:noProof/>
          <w:color w:val="002060"/>
          <w:sz w:val="52"/>
          <w:szCs w:val="52"/>
          <w:lang w:val="en-US"/>
        </w:rPr>
        <w:drawing>
          <wp:anchor distT="0" distB="0" distL="114300" distR="114300" simplePos="0" relativeHeight="251658240" behindDoc="0" locked="0" layoutInCell="1" allowOverlap="1" wp14:anchorId="20CC7C42" wp14:editId="30FDAA50">
            <wp:simplePos x="0" y="0"/>
            <wp:positionH relativeFrom="column">
              <wp:posOffset>1166495</wp:posOffset>
            </wp:positionH>
            <wp:positionV relativeFrom="paragraph">
              <wp:posOffset>165</wp:posOffset>
            </wp:positionV>
            <wp:extent cx="2905125" cy="1987550"/>
            <wp:effectExtent l="0" t="0" r="0" b="0"/>
            <wp:wrapSquare wrapText="bothSides"/>
            <wp:docPr id="1" name="Image 1" descr="Une image contenant obscurité, capture d’écran, noir, l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obscurité, capture d’écran, noir, lun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2" t="30143" r="26998" b="33124"/>
                    <a:stretch/>
                  </pic:blipFill>
                  <pic:spPr bwMode="auto">
                    <a:xfrm>
                      <a:off x="0" y="0"/>
                      <a:ext cx="2905125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2060"/>
          <w:sz w:val="52"/>
          <w:szCs w:val="52"/>
          <w:lang w:val="en-US"/>
        </w:rPr>
        <w:br w:type="textWrapping" w:clear="all"/>
      </w:r>
    </w:p>
    <w:p w14:paraId="01EA1CC5" w14:textId="21F891CE" w:rsidR="006B63B5" w:rsidRDefault="00206035" w:rsidP="006B63B5">
      <w:pPr>
        <w:pStyle w:val="Titre1"/>
        <w:jc w:val="center"/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6B63B5"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FORMATION T</w:t>
      </w:r>
      <w:r w:rsidRPr="006B63B5">
        <w:rPr>
          <w:rFonts w:ascii="Cambria" w:hAnsi="Cambria" w:cs="Cambria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Â</w:t>
      </w:r>
      <w:r w:rsidRPr="006B63B5"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CHES DE</w:t>
      </w:r>
      <w:r w:rsidR="006B63B5" w:rsidRPr="006B63B5"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 xml:space="preserve"> </w:t>
      </w:r>
      <w:r w:rsidRPr="006B63B5"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ROUSSEUR</w:t>
      </w:r>
    </w:p>
    <w:p w14:paraId="38B8376A" w14:textId="2C92E021" w:rsidR="006B63B5" w:rsidRDefault="006B63B5" w:rsidP="006B63B5">
      <w:pPr>
        <w:pStyle w:val="Titre1"/>
        <w:jc w:val="center"/>
        <w:rPr>
          <w:rFonts w:cs="Baghdad"/>
          <w:b/>
          <w:bCs/>
          <w:color w:val="6B5F58"/>
          <w:sz w:val="36"/>
          <w:szCs w:val="36"/>
        </w:rPr>
      </w:pPr>
      <w:r w:rsidRPr="006B63B5">
        <w:rPr>
          <w:rFonts w:cs="Baghdad"/>
          <w:b/>
          <w:bCs/>
          <w:color w:val="6B5F58"/>
          <w:sz w:val="36"/>
          <w:szCs w:val="36"/>
        </w:rPr>
        <w:t>TARIF :</w:t>
      </w:r>
      <w:r>
        <w:rPr>
          <w:rFonts w:cs="Baghdad"/>
          <w:b/>
          <w:bCs/>
          <w:color w:val="6B5F58"/>
          <w:sz w:val="36"/>
          <w:szCs w:val="36"/>
        </w:rPr>
        <w:t xml:space="preserve"> </w:t>
      </w:r>
      <w:r w:rsidR="00BE48CF">
        <w:rPr>
          <w:rFonts w:cs="Baghdad"/>
          <w:b/>
          <w:bCs/>
          <w:color w:val="6B5F58"/>
          <w:sz w:val="36"/>
          <w:szCs w:val="36"/>
        </w:rPr>
        <w:t>800</w:t>
      </w:r>
      <w:r w:rsidRPr="006B63B5">
        <w:rPr>
          <w:rFonts w:cs="Baghdad"/>
          <w:b/>
          <w:bCs/>
          <w:color w:val="6B5F58"/>
          <w:sz w:val="36"/>
          <w:szCs w:val="36"/>
        </w:rPr>
        <w:t>€</w:t>
      </w:r>
    </w:p>
    <w:p w14:paraId="151D5F7A" w14:textId="22E49248" w:rsidR="006B63B5" w:rsidRDefault="006B63B5" w:rsidP="006B63B5"/>
    <w:p w14:paraId="35CC8828" w14:textId="77777777" w:rsidR="006B63B5" w:rsidRPr="006B63B5" w:rsidRDefault="006B63B5" w:rsidP="006B63B5"/>
    <w:p w14:paraId="1878DAD3" w14:textId="78899BF4" w:rsidR="00BE7A86" w:rsidRPr="00BE7A86" w:rsidRDefault="00BE7A86" w:rsidP="00BE7A86">
      <w:pPr>
        <w:pStyle w:val="Titre1"/>
        <w:rPr>
          <w:rFonts w:asciiTheme="minorHAnsi" w:hAnsiTheme="minorHAnsi" w:cstheme="minorHAnsi"/>
          <w:b/>
          <w:bCs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DUREE : </w:t>
      </w:r>
      <w:r w:rsidRPr="00BE7A86">
        <w:rPr>
          <w:rFonts w:asciiTheme="minorHAnsi" w:hAnsiTheme="minorHAnsi" w:cstheme="minorHAnsi"/>
          <w:color w:val="000000" w:themeColor="text1"/>
        </w:rPr>
        <w:t>1 journée – 7 heures</w:t>
      </w:r>
    </w:p>
    <w:p w14:paraId="68855EBA" w14:textId="2CA092FF" w:rsidR="00BE7A86" w:rsidRPr="00BE7A86" w:rsidRDefault="00BE7A86" w:rsidP="00BE7A86">
      <w:pPr>
        <w:pStyle w:val="Titre1"/>
        <w:rPr>
          <w:rFonts w:asciiTheme="minorHAnsi" w:hAnsiTheme="minorHAnsi" w:cstheme="minorHAnsi"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TYPE D’ENSEIGNEMENT : </w:t>
      </w:r>
      <w:r w:rsidRPr="00BE7A86">
        <w:rPr>
          <w:rFonts w:asciiTheme="minorHAnsi" w:hAnsiTheme="minorHAnsi" w:cstheme="minorHAnsi"/>
          <w:color w:val="000000" w:themeColor="text1"/>
        </w:rPr>
        <w:t>En présentiel</w:t>
      </w:r>
    </w:p>
    <w:p w14:paraId="5582EC1F" w14:textId="3687DA42" w:rsidR="00BE7A86" w:rsidRPr="00BE7A86" w:rsidRDefault="00BE7A86" w:rsidP="00BE7A86">
      <w:pPr>
        <w:pStyle w:val="Titre1"/>
        <w:rPr>
          <w:rFonts w:asciiTheme="minorHAnsi" w:hAnsiTheme="minorHAnsi" w:cstheme="minorHAnsi"/>
          <w:b/>
          <w:bCs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LIEU : </w:t>
      </w:r>
      <w:r w:rsidRPr="00BE7A86">
        <w:rPr>
          <w:rFonts w:asciiTheme="minorHAnsi" w:hAnsiTheme="minorHAnsi" w:cstheme="minorHAnsi"/>
          <w:color w:val="000000" w:themeColor="text1"/>
        </w:rPr>
        <w:t>Toulouse 31500</w:t>
      </w:r>
    </w:p>
    <w:p w14:paraId="140D30C4" w14:textId="1654D7A5" w:rsidR="00BE7A86" w:rsidRDefault="00BE7A86" w:rsidP="00BE7A86">
      <w:pPr>
        <w:pStyle w:val="Titre1"/>
        <w:rPr>
          <w:rFonts w:asciiTheme="minorHAnsi" w:hAnsiTheme="minorHAnsi" w:cstheme="minorHAnsi"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PREREQUIS : </w:t>
      </w:r>
      <w:r w:rsidRPr="00BE7A86">
        <w:rPr>
          <w:rFonts w:asciiTheme="minorHAnsi" w:hAnsiTheme="minorHAnsi" w:cstheme="minorHAnsi"/>
          <w:color w:val="000000" w:themeColor="text1"/>
        </w:rPr>
        <w:t>hygiène et salubrité</w:t>
      </w:r>
    </w:p>
    <w:p w14:paraId="509A6ADD" w14:textId="77777777" w:rsidR="005A7CBC" w:rsidRDefault="005A7CBC" w:rsidP="005A7CBC">
      <w:pPr>
        <w:rPr>
          <w:b/>
          <w:bCs/>
          <w:color w:val="6B5F58"/>
          <w:sz w:val="32"/>
          <w:szCs w:val="32"/>
        </w:rPr>
      </w:pPr>
    </w:p>
    <w:p w14:paraId="35CDE7D9" w14:textId="374441BB" w:rsidR="005A7CBC" w:rsidRPr="005A7CBC" w:rsidRDefault="005A7CBC" w:rsidP="005A7CBC">
      <w:pPr>
        <w:rPr>
          <w:b/>
          <w:bCs/>
          <w:color w:val="6B5F58"/>
          <w:sz w:val="32"/>
          <w:szCs w:val="32"/>
        </w:rPr>
      </w:pPr>
      <w:r>
        <w:rPr>
          <w:b/>
          <w:bCs/>
          <w:color w:val="6B5F58"/>
          <w:sz w:val="32"/>
          <w:szCs w:val="32"/>
        </w:rPr>
        <w:t xml:space="preserve">CERTIFICATION : </w:t>
      </w:r>
      <w:r>
        <w:rPr>
          <w:color w:val="000000" w:themeColor="text1"/>
          <w:sz w:val="32"/>
          <w:szCs w:val="32"/>
        </w:rPr>
        <w:t xml:space="preserve">Certificat de formation </w:t>
      </w:r>
    </w:p>
    <w:p w14:paraId="2688AF89" w14:textId="64C2D37D" w:rsidR="00BE7A86" w:rsidRPr="00BE7A86" w:rsidRDefault="00BE7A86" w:rsidP="00BE7A86">
      <w:pPr>
        <w:rPr>
          <w:sz w:val="28"/>
          <w:szCs w:val="28"/>
        </w:rPr>
      </w:pPr>
    </w:p>
    <w:p w14:paraId="287DF2F9" w14:textId="77777777" w:rsidR="005A7CBC" w:rsidRDefault="005A7CBC" w:rsidP="00611389">
      <w:pPr>
        <w:rPr>
          <w:b/>
          <w:bCs/>
          <w:color w:val="6B5F58"/>
          <w:sz w:val="32"/>
          <w:szCs w:val="32"/>
        </w:rPr>
      </w:pPr>
    </w:p>
    <w:p w14:paraId="00C4D3BD" w14:textId="42C8B2BE" w:rsidR="00611389" w:rsidRDefault="00BE7A86" w:rsidP="00611389">
      <w:pPr>
        <w:rPr>
          <w:b/>
          <w:bCs/>
          <w:color w:val="6B5F58"/>
          <w:sz w:val="32"/>
          <w:szCs w:val="32"/>
        </w:rPr>
      </w:pPr>
      <w:r w:rsidRPr="00BE7A86">
        <w:rPr>
          <w:b/>
          <w:bCs/>
          <w:color w:val="6B5F58"/>
          <w:sz w:val="32"/>
          <w:szCs w:val="32"/>
        </w:rPr>
        <w:t xml:space="preserve">OBJECTIF DE LA FORMATION : </w:t>
      </w:r>
    </w:p>
    <w:p w14:paraId="6C5D3642" w14:textId="77777777" w:rsidR="005A7CBC" w:rsidRDefault="005A7CBC" w:rsidP="00611389">
      <w:pPr>
        <w:rPr>
          <w:b/>
          <w:bCs/>
          <w:color w:val="6B5F58"/>
          <w:sz w:val="32"/>
          <w:szCs w:val="32"/>
        </w:rPr>
      </w:pPr>
    </w:p>
    <w:p w14:paraId="58BB7CEC" w14:textId="5457F0D3" w:rsidR="00611389" w:rsidRDefault="00611389" w:rsidP="00611389">
      <w:pPr>
        <w:rPr>
          <w:b/>
          <w:bCs/>
          <w:color w:val="6B5F58"/>
          <w:sz w:val="32"/>
          <w:szCs w:val="32"/>
        </w:rPr>
      </w:pPr>
      <w:r w:rsidRPr="00611389">
        <w:rPr>
          <w:rFonts w:eastAsia="Times New Roman" w:cstheme="minorHAnsi"/>
          <w:sz w:val="32"/>
          <w:szCs w:val="32"/>
          <w:lang w:eastAsia="fr-FR"/>
        </w:rPr>
        <w:t>Maîtriser les connaissances théoriques indispensables à la pratique du maquillage permanent</w:t>
      </w:r>
      <w:r>
        <w:rPr>
          <w:b/>
          <w:bCs/>
          <w:color w:val="6B5F58"/>
          <w:sz w:val="32"/>
          <w:szCs w:val="32"/>
        </w:rPr>
        <w:t>.</w:t>
      </w:r>
    </w:p>
    <w:p w14:paraId="0853A18D" w14:textId="35E85614" w:rsidR="00611389" w:rsidRDefault="00611389" w:rsidP="00611389">
      <w:pPr>
        <w:rPr>
          <w:rFonts w:eastAsia="Times New Roman" w:cstheme="minorHAnsi"/>
          <w:sz w:val="32"/>
          <w:szCs w:val="32"/>
          <w:lang w:eastAsia="fr-FR"/>
        </w:rPr>
      </w:pPr>
      <w:r w:rsidRPr="00611389">
        <w:rPr>
          <w:rFonts w:eastAsia="Times New Roman" w:cstheme="minorHAnsi"/>
          <w:sz w:val="32"/>
          <w:szCs w:val="32"/>
          <w:lang w:eastAsia="fr-FR"/>
        </w:rPr>
        <w:t>Respecter et mettre en application les règles d’hygiène</w:t>
      </w:r>
      <w:r>
        <w:rPr>
          <w:rFonts w:eastAsia="Times New Roman" w:cstheme="minorHAnsi"/>
          <w:sz w:val="32"/>
          <w:szCs w:val="32"/>
          <w:lang w:eastAsia="fr-FR"/>
        </w:rPr>
        <w:t>.</w:t>
      </w:r>
    </w:p>
    <w:p w14:paraId="31CD84E2" w14:textId="77777777" w:rsidR="00611389" w:rsidRPr="00611389" w:rsidRDefault="00611389" w:rsidP="00611389">
      <w:pPr>
        <w:rPr>
          <w:color w:val="000000" w:themeColor="text1"/>
          <w:sz w:val="32"/>
          <w:szCs w:val="32"/>
        </w:rPr>
      </w:pPr>
      <w:r w:rsidRPr="00611389">
        <w:rPr>
          <w:color w:val="000000" w:themeColor="text1"/>
          <w:sz w:val="32"/>
          <w:szCs w:val="32"/>
        </w:rPr>
        <w:t xml:space="preserve">Maitriser les techniques de la pigmentation des tâches de rousseur </w:t>
      </w:r>
    </w:p>
    <w:p w14:paraId="33087E5B" w14:textId="44688273" w:rsidR="00611389" w:rsidRPr="00611389" w:rsidRDefault="00611389" w:rsidP="005A7CB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Savoir d</w:t>
      </w:r>
      <w:r w:rsidRPr="00611389">
        <w:rPr>
          <w:color w:val="000000" w:themeColor="text1"/>
          <w:sz w:val="32"/>
          <w:szCs w:val="32"/>
        </w:rPr>
        <w:t xml:space="preserve">éterminer la couleur </w:t>
      </w:r>
      <w:r>
        <w:rPr>
          <w:color w:val="000000" w:themeColor="text1"/>
          <w:sz w:val="32"/>
          <w:szCs w:val="32"/>
        </w:rPr>
        <w:t>du pigment</w:t>
      </w:r>
      <w:r w:rsidRPr="00611389">
        <w:rPr>
          <w:color w:val="000000" w:themeColor="text1"/>
          <w:sz w:val="32"/>
          <w:szCs w:val="32"/>
        </w:rPr>
        <w:t xml:space="preserve"> adapté en respectant l’incarnation cutanée</w:t>
      </w:r>
      <w:r>
        <w:rPr>
          <w:color w:val="000000" w:themeColor="text1"/>
          <w:sz w:val="32"/>
          <w:szCs w:val="32"/>
        </w:rPr>
        <w:t>.</w:t>
      </w:r>
      <w:r w:rsidR="00BE48CF">
        <w:rPr>
          <w:color w:val="000000" w:themeColor="text1"/>
          <w:sz w:val="32"/>
          <w:szCs w:val="32"/>
        </w:rPr>
        <w:t xml:space="preserve"> Réaliser des taches de rousseur semi-permanente </w:t>
      </w:r>
    </w:p>
    <w:p w14:paraId="27793F8A" w14:textId="77777777" w:rsidR="00611389" w:rsidRPr="00BE7A86" w:rsidRDefault="00611389" w:rsidP="00BE7A86">
      <w:pPr>
        <w:rPr>
          <w:b/>
          <w:bCs/>
          <w:color w:val="6B5F58"/>
          <w:sz w:val="32"/>
          <w:szCs w:val="32"/>
        </w:rPr>
      </w:pPr>
    </w:p>
    <w:p w14:paraId="3613BE6C" w14:textId="2E7D0629" w:rsidR="00BE7A86" w:rsidRPr="00BE7A86" w:rsidRDefault="00BE7A86" w:rsidP="00BE7A86">
      <w:pPr>
        <w:rPr>
          <w:b/>
          <w:bCs/>
          <w:color w:val="6B5F58"/>
          <w:sz w:val="32"/>
          <w:szCs w:val="32"/>
        </w:rPr>
      </w:pPr>
    </w:p>
    <w:p w14:paraId="20FD7928" w14:textId="77777777" w:rsidR="005A7CBC" w:rsidRDefault="005A7CBC" w:rsidP="00BE7A86">
      <w:pPr>
        <w:rPr>
          <w:b/>
          <w:bCs/>
          <w:color w:val="6B5F58"/>
          <w:sz w:val="32"/>
          <w:szCs w:val="32"/>
        </w:rPr>
      </w:pPr>
    </w:p>
    <w:p w14:paraId="57276C0D" w14:textId="4203A5D3" w:rsidR="00BE7A86" w:rsidRDefault="00BE7A86" w:rsidP="00BE7A86">
      <w:pPr>
        <w:rPr>
          <w:b/>
          <w:bCs/>
          <w:color w:val="6B5F58"/>
          <w:sz w:val="32"/>
          <w:szCs w:val="32"/>
        </w:rPr>
      </w:pPr>
      <w:r w:rsidRPr="00BE7A86">
        <w:rPr>
          <w:b/>
          <w:bCs/>
          <w:color w:val="6B5F58"/>
          <w:sz w:val="32"/>
          <w:szCs w:val="32"/>
        </w:rPr>
        <w:t xml:space="preserve">PROGRAMME DE LA FORMATION : </w:t>
      </w:r>
    </w:p>
    <w:p w14:paraId="0377B0E8" w14:textId="77777777" w:rsidR="005A7CBC" w:rsidRDefault="005A7CBC" w:rsidP="00BE7A86">
      <w:pPr>
        <w:rPr>
          <w:b/>
          <w:bCs/>
          <w:color w:val="6B5F58"/>
          <w:sz w:val="32"/>
          <w:szCs w:val="32"/>
        </w:rPr>
      </w:pPr>
    </w:p>
    <w:p w14:paraId="01A2E8FC" w14:textId="61234AC7" w:rsidR="00BE7A86" w:rsidRPr="00BE7A86" w:rsidRDefault="00BE7A86" w:rsidP="00611389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>Présentation théorique</w:t>
      </w:r>
      <w:r w:rsidR="00611389">
        <w:rPr>
          <w:color w:val="000000" w:themeColor="text1"/>
          <w:sz w:val="32"/>
          <w:szCs w:val="32"/>
        </w:rPr>
        <w:t xml:space="preserve"> des </w:t>
      </w:r>
      <w:r w:rsidR="00611389" w:rsidRPr="00611389">
        <w:rPr>
          <w:color w:val="000000" w:themeColor="text1"/>
          <w:sz w:val="32"/>
          <w:szCs w:val="32"/>
        </w:rPr>
        <w:t>technique</w:t>
      </w:r>
      <w:r w:rsidR="00611389">
        <w:rPr>
          <w:color w:val="000000" w:themeColor="text1"/>
          <w:sz w:val="32"/>
          <w:szCs w:val="32"/>
        </w:rPr>
        <w:t>s</w:t>
      </w:r>
      <w:r w:rsidR="00611389" w:rsidRPr="00611389">
        <w:rPr>
          <w:color w:val="000000" w:themeColor="text1"/>
          <w:sz w:val="32"/>
          <w:szCs w:val="32"/>
        </w:rPr>
        <w:t xml:space="preserve"> de la pigmentation des</w:t>
      </w:r>
      <w:r w:rsidR="00611389">
        <w:rPr>
          <w:color w:val="000000" w:themeColor="text1"/>
          <w:sz w:val="32"/>
          <w:szCs w:val="32"/>
        </w:rPr>
        <w:t xml:space="preserve"> </w:t>
      </w:r>
      <w:r w:rsidR="00611389" w:rsidRPr="00611389">
        <w:rPr>
          <w:color w:val="000000" w:themeColor="text1"/>
          <w:sz w:val="32"/>
          <w:szCs w:val="32"/>
        </w:rPr>
        <w:t xml:space="preserve">tâches de rousseur </w:t>
      </w:r>
    </w:p>
    <w:p w14:paraId="61D0B428" w14:textId="7CAA9197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 xml:space="preserve">Explications, choix des aiguilles et du pigment à utiliser/ Conseil morphologique </w:t>
      </w:r>
      <w:r w:rsidR="00611389">
        <w:rPr>
          <w:color w:val="000000" w:themeColor="text1"/>
          <w:sz w:val="32"/>
          <w:szCs w:val="32"/>
        </w:rPr>
        <w:t>du visage</w:t>
      </w:r>
    </w:p>
    <w:p w14:paraId="1E9C4D9B" w14:textId="77777777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>Colorimétrie</w:t>
      </w:r>
    </w:p>
    <w:p w14:paraId="6D5A07E6" w14:textId="1FD7EEFD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>Dessin sur feuille d’entrainement</w:t>
      </w:r>
    </w:p>
    <w:p w14:paraId="31EE0588" w14:textId="75A8D10D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>Présentation et utilisation du matériel professionnel</w:t>
      </w:r>
    </w:p>
    <w:p w14:paraId="1356F95E" w14:textId="5D147A68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 xml:space="preserve">Entrainement </w:t>
      </w:r>
      <w:r w:rsidR="00611389" w:rsidRPr="00BE7A86">
        <w:rPr>
          <w:color w:val="000000" w:themeColor="text1"/>
          <w:sz w:val="32"/>
          <w:szCs w:val="32"/>
        </w:rPr>
        <w:t xml:space="preserve">des techniques </w:t>
      </w:r>
      <w:r w:rsidRPr="00BE7A86">
        <w:rPr>
          <w:color w:val="000000" w:themeColor="text1"/>
          <w:sz w:val="32"/>
          <w:szCs w:val="32"/>
        </w:rPr>
        <w:t xml:space="preserve">sur peaux synthétiques </w:t>
      </w:r>
    </w:p>
    <w:p w14:paraId="0AA93F27" w14:textId="77777777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>Démonstration et installation complète du poste de travail</w:t>
      </w:r>
    </w:p>
    <w:p w14:paraId="19E870E5" w14:textId="77777777" w:rsidR="00BE7A86" w:rsidRPr="00BE7A86" w:rsidRDefault="00BE7A86" w:rsidP="00BE7A86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BE7A86">
        <w:rPr>
          <w:color w:val="000000" w:themeColor="text1"/>
          <w:sz w:val="32"/>
          <w:szCs w:val="32"/>
        </w:rPr>
        <w:t>Pratique sur modèle </w:t>
      </w:r>
    </w:p>
    <w:p w14:paraId="4C8B9B61" w14:textId="78008032" w:rsidR="00BE7A86" w:rsidRDefault="00BE7A86" w:rsidP="00BE7A86">
      <w:pPr>
        <w:rPr>
          <w:b/>
          <w:bCs/>
          <w:color w:val="6B5F58"/>
          <w:sz w:val="32"/>
          <w:szCs w:val="32"/>
        </w:rPr>
      </w:pPr>
    </w:p>
    <w:p w14:paraId="099F5241" w14:textId="77777777" w:rsidR="005A7CBC" w:rsidRDefault="005A7CBC" w:rsidP="0061138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6B5F58"/>
          <w:sz w:val="32"/>
          <w:szCs w:val="32"/>
          <w:lang w:eastAsia="fr-FR"/>
        </w:rPr>
      </w:pPr>
    </w:p>
    <w:p w14:paraId="2E63C72A" w14:textId="371DB46C" w:rsidR="00611389" w:rsidRDefault="00611389" w:rsidP="0061138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6B5F58"/>
          <w:sz w:val="32"/>
          <w:szCs w:val="32"/>
          <w:lang w:eastAsia="fr-FR"/>
        </w:rPr>
      </w:pPr>
      <w:r w:rsidRPr="00611389">
        <w:rPr>
          <w:rFonts w:eastAsia="Times New Roman" w:cstheme="minorHAnsi"/>
          <w:b/>
          <w:bCs/>
          <w:color w:val="6B5F58"/>
          <w:sz w:val="32"/>
          <w:szCs w:val="32"/>
          <w:lang w:eastAsia="fr-FR"/>
        </w:rPr>
        <w:t>OUTILS PÉDAGOGIQUES :</w:t>
      </w:r>
    </w:p>
    <w:p w14:paraId="14138BB8" w14:textId="02963930" w:rsidR="005A7CBC" w:rsidRPr="005A7CBC" w:rsidRDefault="005A7CBC" w:rsidP="005A7CBC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 w:rsidRPr="005A7CBC">
        <w:rPr>
          <w:color w:val="000000" w:themeColor="text1"/>
          <w:sz w:val="32"/>
          <w:szCs w:val="32"/>
        </w:rPr>
        <w:t xml:space="preserve">Book de formation </w:t>
      </w:r>
    </w:p>
    <w:p w14:paraId="758A80FE" w14:textId="66884031" w:rsidR="005A7CBC" w:rsidRPr="005A7CBC" w:rsidRDefault="005A7CBC" w:rsidP="005A7CBC">
      <w:pPr>
        <w:numPr>
          <w:ilvl w:val="0"/>
          <w:numId w:val="1"/>
        </w:numPr>
        <w:rPr>
          <w:color w:val="000000" w:themeColor="text1"/>
          <w:sz w:val="36"/>
          <w:szCs w:val="36"/>
        </w:rPr>
      </w:pPr>
      <w:r w:rsidRPr="005A7CBC">
        <w:rPr>
          <w:rFonts w:eastAsia="Times New Roman" w:cstheme="minorHAnsi"/>
          <w:color w:val="000000" w:themeColor="text1"/>
          <w:sz w:val="32"/>
          <w:szCs w:val="32"/>
          <w:lang w:eastAsia="fr-FR"/>
        </w:rPr>
        <w:t xml:space="preserve">Peaux synthétiques d’entrainement </w:t>
      </w:r>
    </w:p>
    <w:p w14:paraId="725F7F9F" w14:textId="78614520" w:rsidR="005A7CBC" w:rsidRDefault="005A7CBC" w:rsidP="005A7CBC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Modèles</w:t>
      </w:r>
    </w:p>
    <w:p w14:paraId="46A5C42D" w14:textId="4216DE1C" w:rsidR="00BE48CF" w:rsidRDefault="00BE48CF" w:rsidP="005A7CBC">
      <w:pPr>
        <w:numPr>
          <w:ilvl w:val="0"/>
          <w:numId w:val="1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Kit de démarrage </w:t>
      </w:r>
    </w:p>
    <w:p w14:paraId="59C87485" w14:textId="7A2B00FB" w:rsidR="005A7CBC" w:rsidRDefault="005A7CBC" w:rsidP="005A7CBC">
      <w:pPr>
        <w:rPr>
          <w:color w:val="000000" w:themeColor="text1"/>
          <w:sz w:val="32"/>
          <w:szCs w:val="32"/>
        </w:rPr>
      </w:pPr>
    </w:p>
    <w:p w14:paraId="492249A7" w14:textId="77777777" w:rsidR="005A7CBC" w:rsidRDefault="005A7CBC" w:rsidP="005A7CBC">
      <w:pPr>
        <w:rPr>
          <w:b/>
          <w:bCs/>
          <w:color w:val="6B5F58"/>
          <w:sz w:val="32"/>
          <w:szCs w:val="32"/>
        </w:rPr>
      </w:pPr>
    </w:p>
    <w:p w14:paraId="213D22F0" w14:textId="77777777" w:rsidR="005A7CBC" w:rsidRDefault="005A7CBC" w:rsidP="005A7CBC">
      <w:pPr>
        <w:rPr>
          <w:b/>
          <w:bCs/>
          <w:color w:val="6B5F58"/>
          <w:sz w:val="32"/>
          <w:szCs w:val="32"/>
        </w:rPr>
      </w:pPr>
    </w:p>
    <w:p w14:paraId="7F491BCE" w14:textId="402331E0" w:rsidR="005A7CBC" w:rsidRPr="005A7CBC" w:rsidRDefault="005A7CBC" w:rsidP="005A7CBC">
      <w:pPr>
        <w:rPr>
          <w:b/>
          <w:bCs/>
          <w:color w:val="6B5F58"/>
          <w:sz w:val="32"/>
          <w:szCs w:val="32"/>
        </w:rPr>
      </w:pPr>
      <w:r w:rsidRPr="005A7CBC">
        <w:rPr>
          <w:b/>
          <w:bCs/>
          <w:color w:val="6B5F58"/>
          <w:sz w:val="32"/>
          <w:szCs w:val="32"/>
        </w:rPr>
        <w:t xml:space="preserve">SUIVI DE L’EXÉCUTION ET ÉVALUATION DES RÉSULTATS : </w:t>
      </w:r>
    </w:p>
    <w:p w14:paraId="7AACFC53" w14:textId="77777777" w:rsidR="005A7CBC" w:rsidRDefault="005A7CBC" w:rsidP="005A7CBC">
      <w:pPr>
        <w:rPr>
          <w:color w:val="000000" w:themeColor="text1"/>
          <w:sz w:val="32"/>
          <w:szCs w:val="32"/>
        </w:rPr>
      </w:pPr>
    </w:p>
    <w:p w14:paraId="4312E09F" w14:textId="732EC1D2" w:rsidR="005A7CBC" w:rsidRDefault="005A7CBC" w:rsidP="005A7CBC">
      <w:pPr>
        <w:rPr>
          <w:color w:val="000000" w:themeColor="text1"/>
          <w:sz w:val="32"/>
          <w:szCs w:val="32"/>
        </w:rPr>
      </w:pPr>
      <w:r w:rsidRPr="005A7CBC">
        <w:rPr>
          <w:color w:val="000000" w:themeColor="text1"/>
          <w:sz w:val="32"/>
          <w:szCs w:val="32"/>
        </w:rPr>
        <w:t xml:space="preserve">Questions orales ou </w:t>
      </w:r>
      <w:r w:rsidR="00BE48CF" w:rsidRPr="005A7CBC">
        <w:rPr>
          <w:color w:val="000000" w:themeColor="text1"/>
          <w:sz w:val="32"/>
          <w:szCs w:val="32"/>
        </w:rPr>
        <w:t>écrites</w:t>
      </w:r>
      <w:r w:rsidRPr="005A7CBC">
        <w:rPr>
          <w:color w:val="000000" w:themeColor="text1"/>
          <w:sz w:val="32"/>
          <w:szCs w:val="32"/>
        </w:rPr>
        <w:t xml:space="preserve"> (QCM) </w:t>
      </w:r>
    </w:p>
    <w:p w14:paraId="03A4F566" w14:textId="5FB8B092" w:rsidR="005A7CBC" w:rsidRDefault="005A7CBC" w:rsidP="005A7CBC">
      <w:pPr>
        <w:rPr>
          <w:color w:val="000000" w:themeColor="text1"/>
          <w:sz w:val="32"/>
          <w:szCs w:val="32"/>
        </w:rPr>
      </w:pPr>
      <w:r w:rsidRPr="005A7CBC">
        <w:rPr>
          <w:color w:val="000000" w:themeColor="text1"/>
          <w:sz w:val="32"/>
          <w:szCs w:val="32"/>
        </w:rPr>
        <w:t>Grille d'</w:t>
      </w:r>
      <w:r w:rsidR="00BE48CF" w:rsidRPr="005A7CBC">
        <w:rPr>
          <w:color w:val="000000" w:themeColor="text1"/>
          <w:sz w:val="32"/>
          <w:szCs w:val="32"/>
        </w:rPr>
        <w:t>évaluation</w:t>
      </w:r>
      <w:r w:rsidRPr="005A7CBC">
        <w:rPr>
          <w:color w:val="000000" w:themeColor="text1"/>
          <w:sz w:val="32"/>
          <w:szCs w:val="32"/>
        </w:rPr>
        <w:t xml:space="preserve"> pour la partie pratique </w:t>
      </w:r>
    </w:p>
    <w:p w14:paraId="544A3A0B" w14:textId="3EA18AF2" w:rsidR="005A7CBC" w:rsidRDefault="005A7CBC" w:rsidP="005A7CBC">
      <w:pPr>
        <w:rPr>
          <w:color w:val="000000" w:themeColor="text1"/>
          <w:sz w:val="32"/>
          <w:szCs w:val="32"/>
        </w:rPr>
      </w:pPr>
    </w:p>
    <w:p w14:paraId="5ED1A840" w14:textId="77777777" w:rsidR="005A7CBC" w:rsidRPr="005A7CBC" w:rsidRDefault="005A7CBC" w:rsidP="005A7CBC">
      <w:pPr>
        <w:rPr>
          <w:color w:val="000000" w:themeColor="text1"/>
          <w:sz w:val="32"/>
          <w:szCs w:val="32"/>
        </w:rPr>
      </w:pPr>
    </w:p>
    <w:p w14:paraId="1441931C" w14:textId="77777777" w:rsidR="00611389" w:rsidRDefault="00611389" w:rsidP="0061138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 w:themeColor="text1"/>
          <w:sz w:val="28"/>
          <w:szCs w:val="28"/>
          <w:lang w:eastAsia="fr-FR"/>
        </w:rPr>
      </w:pPr>
    </w:p>
    <w:p w14:paraId="0D28E27B" w14:textId="77777777" w:rsidR="006B63B5" w:rsidRDefault="006B63B5" w:rsidP="005A7CBC"/>
    <w:sectPr w:rsidR="006B63B5" w:rsidSect="00C636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MN">
    <w:altName w:val="Bangla MN"/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ghdad">
    <w:altName w:val="Baghdad"/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7A27"/>
    <w:multiLevelType w:val="hybridMultilevel"/>
    <w:tmpl w:val="0778E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7074"/>
    <w:multiLevelType w:val="hybridMultilevel"/>
    <w:tmpl w:val="E17E3C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68FE"/>
    <w:multiLevelType w:val="hybridMultilevel"/>
    <w:tmpl w:val="5FDCC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4867"/>
    <w:multiLevelType w:val="multilevel"/>
    <w:tmpl w:val="C8B8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75995"/>
    <w:multiLevelType w:val="multilevel"/>
    <w:tmpl w:val="DA32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35"/>
    <w:rsid w:val="00206035"/>
    <w:rsid w:val="005A7CBC"/>
    <w:rsid w:val="00611389"/>
    <w:rsid w:val="006B63B5"/>
    <w:rsid w:val="00BE48CF"/>
    <w:rsid w:val="00BE7A86"/>
    <w:rsid w:val="00C63664"/>
    <w:rsid w:val="00E128E2"/>
    <w:rsid w:val="00F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A1A3B"/>
  <w15:chartTrackingRefBased/>
  <w15:docId w15:val="{7B397737-D29B-504A-A461-F6570E65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35"/>
  </w:style>
  <w:style w:type="paragraph" w:styleId="Titre1">
    <w:name w:val="heading 1"/>
    <w:basedOn w:val="Normal"/>
    <w:next w:val="Normal"/>
    <w:link w:val="Titre1Car"/>
    <w:uiPriority w:val="9"/>
    <w:qFormat/>
    <w:rsid w:val="002060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60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060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11389"/>
    <w:rPr>
      <w:rFonts w:ascii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61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07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5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GUILLABERT Sophie</dc:creator>
  <cp:keywords/>
  <dc:description/>
  <cp:lastModifiedBy>GUILLABERT Sophie</cp:lastModifiedBy>
  <cp:revision>2</cp:revision>
  <dcterms:created xsi:type="dcterms:W3CDTF">2023-07-04T19:15:00Z</dcterms:created>
  <dcterms:modified xsi:type="dcterms:W3CDTF">2023-07-17T23:25:00Z</dcterms:modified>
</cp:coreProperties>
</file>